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09E" w:rsidRPr="00E5309E" w:rsidRDefault="00E5309E" w:rsidP="00E5309E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5309E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 рабочей программы</w:t>
      </w:r>
      <w:r w:rsidR="001C03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окружающему миру 1 класс</w:t>
      </w:r>
    </w:p>
    <w:p w:rsidR="00E5309E" w:rsidRPr="00E5309E" w:rsidRDefault="00E5309E" w:rsidP="00E5309E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309E" w:rsidRPr="00E5309E" w:rsidRDefault="00E5309E" w:rsidP="00E5309E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0206" w:type="dxa"/>
        <w:tblInd w:w="0" w:type="dxa"/>
        <w:tblLook w:val="04A0" w:firstRow="1" w:lastRow="0" w:firstColumn="1" w:lastColumn="0" w:noHBand="0" w:noVBand="1"/>
      </w:tblPr>
      <w:tblGrid>
        <w:gridCol w:w="2373"/>
        <w:gridCol w:w="3190"/>
        <w:gridCol w:w="4643"/>
      </w:tblGrid>
      <w:tr w:rsidR="00E5309E" w:rsidRPr="00E5309E" w:rsidTr="00E5309E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09E" w:rsidRPr="00E5309E" w:rsidRDefault="00E5309E" w:rsidP="00E5309E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09E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proofErr w:type="spellEnd"/>
            <w:r w:rsidRPr="00E530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309E">
              <w:rPr>
                <w:rFonts w:ascii="Times New Roman" w:hAnsi="Times New Roman"/>
                <w:b/>
                <w:sz w:val="24"/>
                <w:szCs w:val="24"/>
              </w:rPr>
              <w:t>рабочей</w:t>
            </w:r>
            <w:proofErr w:type="spellEnd"/>
            <w:r w:rsidRPr="00E530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309E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09E" w:rsidRPr="001C039F" w:rsidRDefault="00E5309E" w:rsidP="00E5309E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39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Срок, на который разработана рабочая программа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09E" w:rsidRPr="00E5309E" w:rsidRDefault="00E5309E" w:rsidP="00E5309E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09E">
              <w:rPr>
                <w:rFonts w:ascii="Times New Roman" w:hAnsi="Times New Roman"/>
                <w:b/>
                <w:sz w:val="24"/>
                <w:szCs w:val="24"/>
              </w:rPr>
              <w:t>Краткая</w:t>
            </w:r>
            <w:proofErr w:type="spellEnd"/>
            <w:r w:rsidRPr="00E530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309E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  <w:proofErr w:type="spellEnd"/>
            <w:r w:rsidRPr="00E530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309E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  <w:proofErr w:type="spellEnd"/>
          </w:p>
        </w:tc>
      </w:tr>
      <w:tr w:rsidR="00E5309E" w:rsidRPr="00E5309E" w:rsidTr="00E5309E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09E" w:rsidRPr="00E5309E" w:rsidRDefault="00E5309E" w:rsidP="00E5309E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09E">
              <w:rPr>
                <w:rFonts w:ascii="Times New Roman" w:hAnsi="Times New Roman"/>
                <w:sz w:val="24"/>
                <w:szCs w:val="24"/>
              </w:rPr>
              <w:t>Окружающий</w:t>
            </w:r>
            <w:proofErr w:type="spellEnd"/>
            <w:r w:rsidRPr="00E53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309E">
              <w:rPr>
                <w:rFonts w:ascii="Times New Roman" w:hAnsi="Times New Roman"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09E" w:rsidRPr="00E5309E" w:rsidRDefault="00E5309E" w:rsidP="00E5309E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5309E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E5309E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9F" w:rsidRPr="001C039F" w:rsidRDefault="001C039F" w:rsidP="001C039F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Рабочая программа по биологии на уровне основного общего образования </w:t>
            </w:r>
            <w:r w:rsidRPr="001C039F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составлена с учетом:</w:t>
            </w:r>
          </w:p>
          <w:p w:rsidR="001C039F" w:rsidRPr="001C039F" w:rsidRDefault="001C039F" w:rsidP="001C039F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•</w:t>
            </w:r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1C039F" w:rsidRPr="001C039F" w:rsidRDefault="001C039F" w:rsidP="001C039F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•</w:t>
            </w:r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Минпросвещения</w:t>
            </w:r>
            <w:proofErr w:type="spellEnd"/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от 22.03.2021 № 115;</w:t>
            </w:r>
          </w:p>
          <w:p w:rsidR="001C039F" w:rsidRPr="001C039F" w:rsidRDefault="001C039F" w:rsidP="001C039F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•</w:t>
            </w:r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ФГОС</w:t>
            </w:r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основного общего</w:t>
            </w:r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образования,</w:t>
            </w:r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утвержденным</w:t>
            </w:r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приказом</w:t>
            </w:r>
          </w:p>
          <w:p w:rsidR="001C039F" w:rsidRPr="001C039F" w:rsidRDefault="001C039F" w:rsidP="001C039F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Минпросвещения</w:t>
            </w:r>
            <w:proofErr w:type="spellEnd"/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31.05.2021 № 286 (далее - ФГОС Н</w:t>
            </w:r>
            <w:r w:rsidRPr="001C039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ОО);</w:t>
            </w:r>
          </w:p>
          <w:p w:rsidR="001C039F" w:rsidRDefault="001C039F" w:rsidP="00E5309E">
            <w:pPr>
              <w:widowControl w:val="0"/>
              <w:autoSpaceDN w:val="0"/>
              <w:spacing w:line="268" w:lineRule="auto"/>
              <w:ind w:left="106" w:right="123" w:firstLine="180"/>
              <w:jc w:val="both"/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</w:pPr>
          </w:p>
          <w:p w:rsidR="00E5309E" w:rsidRPr="001C039F" w:rsidRDefault="00E5309E" w:rsidP="00E5309E">
            <w:pPr>
              <w:widowControl w:val="0"/>
              <w:autoSpaceDN w:val="0"/>
              <w:spacing w:line="268" w:lineRule="auto"/>
              <w:ind w:left="106" w:right="123" w:firstLine="180"/>
              <w:jc w:val="both"/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</w:pPr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 xml:space="preserve">Изучение курса «Окружающий мир: Мир </w:t>
            </w:r>
            <w:bookmarkStart w:id="0" w:name="_GoBack"/>
            <w:bookmarkEnd w:id="0"/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 xml:space="preserve">вокруг нас» в начальной школе направлено на достижение следующих </w:t>
            </w:r>
            <w:r w:rsidRPr="001C039F">
              <w:rPr>
                <w:rFonts w:ascii="Times New Roman" w:eastAsia="Times New Roman" w:hAnsi="Times New Roman"/>
                <w:b/>
                <w:sz w:val="23"/>
                <w:szCs w:val="23"/>
                <w:lang w:val="ru-RU"/>
              </w:rPr>
              <w:t>целей</w:t>
            </w:r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>:</w:t>
            </w:r>
          </w:p>
          <w:p w:rsidR="00E5309E" w:rsidRPr="001C039F" w:rsidRDefault="00E5309E" w:rsidP="00E5309E">
            <w:pPr>
              <w:widowControl w:val="0"/>
              <w:autoSpaceDN w:val="0"/>
              <w:spacing w:line="268" w:lineRule="auto"/>
              <w:ind w:left="106" w:right="123" w:firstLine="180"/>
              <w:jc w:val="both"/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</w:pPr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 xml:space="preserve">—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природой; </w:t>
            </w:r>
          </w:p>
          <w:p w:rsidR="00E5309E" w:rsidRPr="001C039F" w:rsidRDefault="00E5309E" w:rsidP="00E5309E">
            <w:pPr>
              <w:widowControl w:val="0"/>
              <w:autoSpaceDN w:val="0"/>
              <w:spacing w:line="268" w:lineRule="auto"/>
              <w:ind w:left="106" w:right="123" w:firstLine="180"/>
              <w:jc w:val="both"/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</w:pPr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>— 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      </w:r>
          </w:p>
          <w:p w:rsidR="00E5309E" w:rsidRPr="001C039F" w:rsidRDefault="00E5309E" w:rsidP="00E5309E">
            <w:pPr>
              <w:widowControl w:val="0"/>
              <w:autoSpaceDN w:val="0"/>
              <w:spacing w:line="268" w:lineRule="auto"/>
              <w:ind w:left="106" w:right="123" w:firstLine="180"/>
              <w:jc w:val="both"/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</w:pPr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>Основными</w:t>
            </w:r>
            <w:r w:rsidRPr="001C039F">
              <w:rPr>
                <w:rFonts w:ascii="Times New Roman" w:eastAsia="Times New Roman" w:hAnsi="Times New Roman"/>
                <w:b/>
                <w:sz w:val="23"/>
                <w:szCs w:val="23"/>
                <w:lang w:val="ru-RU"/>
              </w:rPr>
              <w:t xml:space="preserve"> задачами </w:t>
            </w:r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>реализации содержания курса являются:</w:t>
            </w:r>
          </w:p>
          <w:p w:rsidR="00E5309E" w:rsidRPr="001C039F" w:rsidRDefault="00E5309E" w:rsidP="00E5309E">
            <w:pPr>
              <w:widowControl w:val="0"/>
              <w:autoSpaceDN w:val="0"/>
              <w:spacing w:line="268" w:lineRule="auto"/>
              <w:ind w:left="106" w:right="123" w:firstLine="180"/>
              <w:jc w:val="both"/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</w:pPr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 xml:space="preserve">1) формирование уважительного отношения к семье, населённому пункту, региону, в котором проживают дети, к России, её природе и культуре, </w:t>
            </w:r>
            <w:proofErr w:type="spellStart"/>
            <w:proofErr w:type="gramStart"/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>ис</w:t>
            </w:r>
            <w:proofErr w:type="spellEnd"/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>-тории</w:t>
            </w:r>
            <w:proofErr w:type="gramEnd"/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 xml:space="preserve"> и современной жизни;</w:t>
            </w:r>
          </w:p>
          <w:p w:rsidR="00E5309E" w:rsidRPr="001C039F" w:rsidRDefault="00E5309E" w:rsidP="00E5309E">
            <w:pPr>
              <w:widowControl w:val="0"/>
              <w:autoSpaceDN w:val="0"/>
              <w:spacing w:line="268" w:lineRule="auto"/>
              <w:ind w:left="106" w:right="123" w:firstLine="180"/>
              <w:jc w:val="both"/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</w:pPr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>2) осознание ребёнком ценности, целостности и многообразия окружающего мира, своего места в нём;</w:t>
            </w:r>
          </w:p>
          <w:p w:rsidR="00E5309E" w:rsidRPr="001C039F" w:rsidRDefault="00E5309E" w:rsidP="00E5309E">
            <w:pPr>
              <w:widowControl w:val="0"/>
              <w:autoSpaceDN w:val="0"/>
              <w:spacing w:line="268" w:lineRule="auto"/>
              <w:ind w:left="106" w:right="123" w:firstLine="180"/>
              <w:jc w:val="both"/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</w:pPr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 xml:space="preserve">3) формирование модели безопасного поведения в условиях повседневной жизни </w:t>
            </w:r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lastRenderedPageBreak/>
              <w:t>и в различных опасных и чрезвычайных ситуациях;</w:t>
            </w:r>
          </w:p>
          <w:p w:rsidR="00E5309E" w:rsidRPr="001C039F" w:rsidRDefault="00E5309E" w:rsidP="00E5309E">
            <w:pPr>
              <w:widowControl w:val="0"/>
              <w:autoSpaceDN w:val="0"/>
              <w:spacing w:line="268" w:lineRule="auto"/>
              <w:ind w:left="106" w:right="123" w:firstLine="180"/>
              <w:jc w:val="both"/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</w:pPr>
            <w:r w:rsidRPr="001C039F">
              <w:rPr>
                <w:rFonts w:ascii="Times New Roman" w:eastAsia="Times New Roman" w:hAnsi="Times New Roman"/>
                <w:sz w:val="23"/>
                <w:szCs w:val="23"/>
                <w:lang w:val="ru-RU"/>
              </w:rPr>
              <w:t>4) формирование психологической культуры и компетенции для обеспечения эффективного и безопасного взаимодействия в социуме.</w:t>
            </w:r>
          </w:p>
          <w:p w:rsidR="00E5309E" w:rsidRPr="001C039F" w:rsidRDefault="00E5309E" w:rsidP="00E5309E">
            <w:pPr>
              <w:widowControl w:val="0"/>
              <w:autoSpaceDN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E5309E" w:rsidRPr="00E5309E" w:rsidRDefault="00E5309E" w:rsidP="00E5309E">
      <w:pPr>
        <w:widowControl w:val="0"/>
        <w:autoSpaceDE w:val="0"/>
        <w:autoSpaceDN w:val="0"/>
        <w:spacing w:after="0" w:line="211" w:lineRule="auto"/>
        <w:jc w:val="center"/>
        <w:rPr>
          <w:rFonts w:ascii="Times New Roman" w:eastAsia="Times New Roman" w:hAnsi="Times New Roman" w:cs="Times New Roman"/>
          <w:sz w:val="20"/>
        </w:rPr>
      </w:pPr>
      <w:r w:rsidRPr="00E5309E">
        <w:rPr>
          <w:rFonts w:ascii="Times New Roman" w:eastAsia="Times New Roman" w:hAnsi="Times New Roman" w:cs="Times New Roman"/>
          <w:sz w:val="20"/>
        </w:rPr>
        <w:lastRenderedPageBreak/>
        <w:br w:type="textWrapping" w:clear="all"/>
      </w:r>
    </w:p>
    <w:p w:rsidR="00E5309E" w:rsidRPr="00E5309E" w:rsidRDefault="00E5309E" w:rsidP="00E5309E">
      <w:pPr>
        <w:spacing w:after="0" w:line="211" w:lineRule="auto"/>
        <w:rPr>
          <w:rFonts w:ascii="Times New Roman" w:eastAsia="Times New Roman" w:hAnsi="Times New Roman" w:cs="Times New Roman"/>
          <w:sz w:val="20"/>
        </w:rPr>
        <w:sectPr w:rsidR="00E5309E" w:rsidRPr="00E5309E">
          <w:pgSz w:w="11900" w:h="16840"/>
          <w:pgMar w:top="539" w:right="278" w:bottom="561" w:left="482" w:header="720" w:footer="720" w:gutter="0"/>
          <w:cols w:space="720"/>
        </w:sectPr>
      </w:pPr>
    </w:p>
    <w:p w:rsidR="0051163D" w:rsidRDefault="0051163D"/>
    <w:sectPr w:rsidR="00511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87"/>
    <w:rsid w:val="001C039F"/>
    <w:rsid w:val="0051163D"/>
    <w:rsid w:val="005E2087"/>
    <w:rsid w:val="00E5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92CC7"/>
  <w15:chartTrackingRefBased/>
  <w15:docId w15:val="{17F40308-959C-499A-A43E-BE0DB016C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5309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2022-06-27T14:00:00Z</dcterms:created>
  <dcterms:modified xsi:type="dcterms:W3CDTF">2022-06-27T14:31:00Z</dcterms:modified>
</cp:coreProperties>
</file>